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A0076" w14:textId="67993D0D" w:rsidR="002E1D71" w:rsidRPr="00F67391" w:rsidRDefault="00546472" w:rsidP="004442CA">
      <w:pPr>
        <w:spacing w:line="276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F67391">
        <w:rPr>
          <w:rFonts w:ascii="Times New Roman" w:hAnsi="Times New Roman" w:cs="Times New Roman"/>
          <w:b/>
          <w:bCs/>
          <w:sz w:val="36"/>
          <w:szCs w:val="36"/>
        </w:rPr>
        <w:t>Feuille de route (jusqu’aux vacances de la Toussaint)</w:t>
      </w:r>
    </w:p>
    <w:p w14:paraId="1F94566F" w14:textId="77777777" w:rsidR="00546472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35E1692" w14:textId="77777777" w:rsidR="004D7414" w:rsidRDefault="004D7414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EA512C1" w14:textId="73EBAD23" w:rsidR="00546472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7391">
        <w:rPr>
          <w:rFonts w:ascii="Times New Roman" w:hAnsi="Times New Roman" w:cs="Times New Roman"/>
          <w:b/>
          <w:bCs/>
          <w:sz w:val="32"/>
          <w:szCs w:val="32"/>
        </w:rPr>
        <w:t>Matériel</w:t>
      </w:r>
      <w:r>
        <w:rPr>
          <w:rFonts w:ascii="Times New Roman" w:hAnsi="Times New Roman" w:cs="Times New Roman"/>
          <w:sz w:val="28"/>
          <w:szCs w:val="28"/>
        </w:rPr>
        <w:t> :</w:t>
      </w:r>
    </w:p>
    <w:p w14:paraId="49CB611C" w14:textId="7E71B7C4" w:rsidR="00546472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Une pochette pour ranger les textes et les feuilles vierges.</w:t>
      </w:r>
    </w:p>
    <w:p w14:paraId="07C25340" w14:textId="5B169BEC" w:rsidR="00546472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Un petit cahier pour noter les définitions de notions.</w:t>
      </w:r>
    </w:p>
    <w:p w14:paraId="7E55C331" w14:textId="77777777" w:rsidR="00546472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4751AA0" w14:textId="44D6CF64" w:rsidR="00546472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7391">
        <w:rPr>
          <w:rFonts w:ascii="Times New Roman" w:hAnsi="Times New Roman" w:cs="Times New Roman"/>
          <w:b/>
          <w:bCs/>
          <w:sz w:val="32"/>
          <w:szCs w:val="32"/>
        </w:rPr>
        <w:t>Programme prévisionnel des DS</w:t>
      </w:r>
      <w:r>
        <w:rPr>
          <w:rFonts w:ascii="Times New Roman" w:hAnsi="Times New Roman" w:cs="Times New Roman"/>
          <w:sz w:val="28"/>
          <w:szCs w:val="28"/>
        </w:rPr>
        <w:t> :</w:t>
      </w:r>
    </w:p>
    <w:p w14:paraId="28C8FB4E" w14:textId="7B1E0633" w:rsidR="00546472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Semaine 18-22 septembre : Dictée (7 points) + questions (3 points)</w:t>
      </w:r>
    </w:p>
    <w:p w14:paraId="50D6038B" w14:textId="662047AF" w:rsidR="00546472" w:rsidRDefault="00546472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Semaine 25</w:t>
      </w:r>
      <w:r w:rsidR="004442CA">
        <w:rPr>
          <w:rFonts w:ascii="Times New Roman" w:hAnsi="Times New Roman" w:cs="Times New Roman"/>
          <w:sz w:val="28"/>
          <w:szCs w:val="28"/>
        </w:rPr>
        <w:t xml:space="preserve"> -29 septembre : analyse de texte (20 points)</w:t>
      </w:r>
    </w:p>
    <w:p w14:paraId="425EF49E" w14:textId="3C877983" w:rsidR="004442CA" w:rsidRDefault="004442CA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Semaine 2 – 6 octobre : Dictée (7 points) + questions (3 points)</w:t>
      </w:r>
    </w:p>
    <w:p w14:paraId="18B12B37" w14:textId="365B5C7D" w:rsidR="004442CA" w:rsidRDefault="004442CA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Semaine 9 – 13 octobre : Dictée (7 points) + questions (3 points)</w:t>
      </w:r>
    </w:p>
    <w:p w14:paraId="2147665D" w14:textId="7D44BDE6" w:rsidR="004442CA" w:rsidRDefault="004442CA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Semaine 16 – 20 octobre : analyse de texte (20 points)</w:t>
      </w:r>
    </w:p>
    <w:p w14:paraId="21E8D2E7" w14:textId="77777777" w:rsidR="004442CA" w:rsidRDefault="004442CA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A578A1F" w14:textId="77777777" w:rsidR="004442CA" w:rsidRDefault="004442CA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67391">
        <w:rPr>
          <w:rFonts w:ascii="Times New Roman" w:hAnsi="Times New Roman" w:cs="Times New Roman"/>
          <w:b/>
          <w:bCs/>
          <w:sz w:val="32"/>
          <w:szCs w:val="32"/>
        </w:rPr>
        <w:t>Note de travail trimestrielle</w:t>
      </w:r>
      <w:r>
        <w:rPr>
          <w:rFonts w:ascii="Times New Roman" w:hAnsi="Times New Roman" w:cs="Times New Roman"/>
          <w:sz w:val="28"/>
          <w:szCs w:val="28"/>
        </w:rPr>
        <w:t xml:space="preserve"> : </w:t>
      </w:r>
    </w:p>
    <w:p w14:paraId="35903C2E" w14:textId="6FB22ACE" w:rsidR="004442CA" w:rsidRDefault="004442CA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Note sur vingt, coefficient 2, </w:t>
      </w:r>
      <w:r w:rsidRPr="00F67391">
        <w:rPr>
          <w:rFonts w:ascii="Times New Roman" w:hAnsi="Times New Roman" w:cs="Times New Roman"/>
          <w:b/>
          <w:bCs/>
          <w:sz w:val="28"/>
          <w:szCs w:val="28"/>
        </w:rPr>
        <w:t>évolutive jusqu’à la fin du trimestre</w:t>
      </w:r>
      <w:r>
        <w:rPr>
          <w:rFonts w:ascii="Times New Roman" w:hAnsi="Times New Roman" w:cs="Times New Roman"/>
          <w:sz w:val="28"/>
          <w:szCs w:val="28"/>
        </w:rPr>
        <w:t xml:space="preserve">. Critères : présence, ponctualité, discipline, participation, apport du matériel, respect des consignes. </w:t>
      </w:r>
    </w:p>
    <w:p w14:paraId="50C24139" w14:textId="77777777" w:rsidR="004D7414" w:rsidRDefault="004D7414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AE7B6D8" w14:textId="165E4FCB" w:rsidR="00F67391" w:rsidRDefault="004D7414" w:rsidP="004442CA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414">
        <w:rPr>
          <w:rFonts w:ascii="Times New Roman" w:hAnsi="Times New Roman" w:cs="Times New Roman"/>
          <w:sz w:val="28"/>
          <w:szCs w:val="28"/>
        </w:rPr>
        <w:t>Site sur lequel retrouver le cours</w:t>
      </w:r>
      <w:r>
        <w:rPr>
          <w:rFonts w:ascii="Times New Roman" w:hAnsi="Times New Roman" w:cs="Times New Roman"/>
          <w:sz w:val="28"/>
          <w:szCs w:val="28"/>
        </w:rPr>
        <w:t> :</w:t>
      </w:r>
    </w:p>
    <w:p w14:paraId="4D9DC222" w14:textId="51EA6869" w:rsidR="004D7414" w:rsidRPr="00F67391" w:rsidRDefault="004D7414" w:rsidP="004442CA">
      <w:pPr>
        <w:spacing w:line="276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proofErr w:type="spellStart"/>
      <w:proofErr w:type="gramStart"/>
      <w:r w:rsidRPr="00F67391">
        <w:rPr>
          <w:rFonts w:ascii="Times New Roman" w:hAnsi="Times New Roman" w:cs="Times New Roman"/>
          <w:b/>
          <w:bCs/>
          <w:sz w:val="32"/>
          <w:szCs w:val="32"/>
        </w:rPr>
        <w:t>philolatourelle.blog</w:t>
      </w:r>
      <w:proofErr w:type="spellEnd"/>
      <w:proofErr w:type="gramEnd"/>
    </w:p>
    <w:sectPr w:rsidR="004D7414" w:rsidRPr="00F67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633"/>
    <w:rsid w:val="00203633"/>
    <w:rsid w:val="002E1D71"/>
    <w:rsid w:val="004442CA"/>
    <w:rsid w:val="004D7414"/>
    <w:rsid w:val="00546472"/>
    <w:rsid w:val="00547833"/>
    <w:rsid w:val="00BC28D1"/>
    <w:rsid w:val="00F6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0F7F4"/>
  <w15:chartTrackingRefBased/>
  <w15:docId w15:val="{FF457C29-B0C5-42F8-901C-E85E25261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1305</TotalTime>
  <Pages>1</Pages>
  <Words>122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Deschavanne</dc:creator>
  <cp:keywords/>
  <dc:description/>
  <cp:lastModifiedBy>Eric Deschavanne</cp:lastModifiedBy>
  <cp:revision>6</cp:revision>
  <cp:lastPrinted>2023-09-07T05:11:00Z</cp:lastPrinted>
  <dcterms:created xsi:type="dcterms:W3CDTF">2023-09-06T15:52:00Z</dcterms:created>
  <dcterms:modified xsi:type="dcterms:W3CDTF">2023-09-08T04:33:00Z</dcterms:modified>
</cp:coreProperties>
</file>